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E6A4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2BB9FFD7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14:paraId="1998A1EA" w14:textId="77777777"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14:paraId="0F885A70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14:paraId="7D0238A6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594440D3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2A77B6B2" w14:textId="77777777" w:rsidR="00D175D8" w:rsidRDefault="00D175D8" w:rsidP="00D175D8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5E0513">
        <w:rPr>
          <w:rFonts w:ascii="Arial" w:hAnsi="Arial" w:cs="Arial"/>
          <w:b/>
          <w:bCs/>
          <w:szCs w:val="28"/>
        </w:rPr>
        <w:t>Język francuski stosowany – języki specjalistyczne</w:t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4DA88E8C" w14:textId="77777777" w:rsidR="00D175D8" w:rsidRDefault="00D175D8" w:rsidP="00D175D8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5671806D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B54AAF" w14:paraId="4EEE68FE" w14:textId="77777777" w:rsidTr="00CF52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B58C131" w14:textId="77777777"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6F86EB5" w14:textId="1687C2A2" w:rsidR="00B54AAF" w:rsidRDefault="00B54AAF" w:rsidP="008B3650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Język francuski </w:t>
            </w:r>
            <w:r w:rsidR="0033452D">
              <w:rPr>
                <w:rFonts w:ascii="Arial" w:hAnsi="Arial" w:cs="Arial"/>
                <w:sz w:val="20"/>
                <w:szCs w:val="20"/>
              </w:rPr>
              <w:t xml:space="preserve">specjalistyczny: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8B3650">
              <w:rPr>
                <w:rFonts w:ascii="Arial" w:hAnsi="Arial" w:cs="Arial"/>
                <w:sz w:val="20"/>
                <w:szCs w:val="20"/>
              </w:rPr>
              <w:t>przedsiębiorstwie</w:t>
            </w:r>
          </w:p>
        </w:tc>
        <w:tc>
          <w:tcPr>
            <w:tcW w:w="7655" w:type="dxa"/>
            <w:vAlign w:val="center"/>
          </w:tcPr>
          <w:p w14:paraId="33BC03E6" w14:textId="77777777" w:rsid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AAF" w:rsidRPr="00C71135" w14:paraId="691EE71B" w14:textId="77777777" w:rsidTr="00CF52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B3EBB55" w14:textId="77777777"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0A5644D" w14:textId="0617120B" w:rsidR="00B54AAF" w:rsidRPr="00B54AAF" w:rsidRDefault="00C71135" w:rsidP="008B3650">
            <w:pPr>
              <w:suppressLineNumbers/>
              <w:spacing w:before="60" w:after="60"/>
              <w:jc w:val="center"/>
              <w:rPr>
                <w:lang w:val="en-US"/>
              </w:rPr>
            </w:pPr>
            <w:r w:rsidRPr="00C71135">
              <w:rPr>
                <w:rFonts w:ascii="Arial" w:hAnsi="Arial" w:cs="Arial"/>
                <w:iCs/>
                <w:sz w:val="20"/>
                <w:szCs w:val="20"/>
                <w:lang w:val="en-US"/>
              </w:rPr>
              <w:t>French specialised language: in the enterprise</w:t>
            </w:r>
          </w:p>
        </w:tc>
        <w:tc>
          <w:tcPr>
            <w:tcW w:w="7655" w:type="dxa"/>
            <w:vAlign w:val="center"/>
          </w:tcPr>
          <w:p w14:paraId="0405AF33" w14:textId="77777777" w:rsidR="00B54AAF" w:rsidRP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194DDC2" w14:textId="77777777" w:rsidR="005E02B0" w:rsidRPr="00B54AAF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 w14:paraId="7216C350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70C4B59" w14:textId="77777777"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DB35014" w14:textId="77777777"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313D255" w14:textId="77777777"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A78A9CC" w14:textId="77777777" w:rsidR="005E02B0" w:rsidRDefault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E4FBA7D" w14:textId="77777777"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 w14:paraId="61D9495F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3B232F1" w14:textId="77777777"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658FFD2" w14:textId="52CF0E25" w:rsidR="005E02B0" w:rsidRDefault="00B54AAF" w:rsidP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2A5699">
              <w:rPr>
                <w:rFonts w:ascii="Arial" w:hAnsi="Arial" w:cs="Arial"/>
                <w:sz w:val="20"/>
                <w:szCs w:val="20"/>
              </w:rPr>
              <w:t>Piotr Pieprzyca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F5B04E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67E0A7C9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3091C7E6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3AEA263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D989605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14:paraId="5DDD41CB" w14:textId="77777777">
        <w:trPr>
          <w:trHeight w:val="1365"/>
        </w:trPr>
        <w:tc>
          <w:tcPr>
            <w:tcW w:w="9640" w:type="dxa"/>
          </w:tcPr>
          <w:p w14:paraId="21C0006E" w14:textId="59AF03F8" w:rsidR="005E02B0" w:rsidRPr="008B3650" w:rsidRDefault="002A5699" w:rsidP="002A5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699">
              <w:rPr>
                <w:rFonts w:ascii="Arial" w:hAnsi="Arial" w:cs="Arial"/>
                <w:sz w:val="22"/>
                <w:szCs w:val="22"/>
              </w:rPr>
              <w:t>Celem zajęć jest zaznajomienie studentów z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A569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specjalistyczną </w:t>
            </w:r>
            <w:r w:rsidR="00817B30">
              <w:rPr>
                <w:rFonts w:ascii="Arial" w:hAnsi="Arial" w:cs="Arial"/>
                <w:sz w:val="22"/>
                <w:szCs w:val="22"/>
              </w:rPr>
              <w:t>leksyką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20A2">
              <w:rPr>
                <w:rFonts w:ascii="Arial" w:hAnsi="Arial" w:cs="Arial"/>
                <w:sz w:val="22"/>
                <w:szCs w:val="22"/>
              </w:rPr>
              <w:t xml:space="preserve">francuską </w:t>
            </w:r>
            <w:r>
              <w:rPr>
                <w:rFonts w:ascii="Arial" w:hAnsi="Arial" w:cs="Arial"/>
                <w:sz w:val="22"/>
                <w:szCs w:val="22"/>
              </w:rPr>
              <w:t>związaną z funkcjonowaniem przedsiębiorstwa</w:t>
            </w:r>
            <w:r w:rsidR="00C93C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poprzez ć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>wiczenia leksykalne, ćwiczenia rozumienia ze słuchu, analiz</w:t>
            </w:r>
            <w:r>
              <w:rPr>
                <w:rFonts w:ascii="Arial" w:hAnsi="Arial" w:cs="Arial"/>
                <w:sz w:val="22"/>
                <w:szCs w:val="22"/>
              </w:rPr>
              <w:t xml:space="preserve">ę 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>tekstów pisanych i ćwicze</w:t>
            </w:r>
            <w:r w:rsidR="006A2318">
              <w:rPr>
                <w:rFonts w:ascii="Arial" w:hAnsi="Arial" w:cs="Arial"/>
                <w:sz w:val="22"/>
                <w:szCs w:val="22"/>
              </w:rPr>
              <w:t>nia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 xml:space="preserve"> konwersacyjn</w:t>
            </w:r>
            <w:r w:rsidR="00226231">
              <w:rPr>
                <w:rFonts w:ascii="Arial" w:hAnsi="Arial" w:cs="Arial"/>
                <w:sz w:val="22"/>
                <w:szCs w:val="22"/>
              </w:rPr>
              <w:t>e</w:t>
            </w:r>
            <w:r w:rsidR="006A231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C125B">
              <w:rPr>
                <w:rFonts w:ascii="Arial" w:hAnsi="Arial" w:cs="Arial"/>
                <w:sz w:val="22"/>
                <w:szCs w:val="22"/>
              </w:rPr>
              <w:t>Znajomość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 xml:space="preserve"> rejestru językowego 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>na temat funkcjonowania przedsiębiorstwa</w:t>
            </w:r>
            <w:r w:rsidR="00DC12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>dla przyszłych absolwentów specjalności będzie z pewnością pomocn</w:t>
            </w:r>
            <w:r w:rsidR="00DC125B">
              <w:rPr>
                <w:rFonts w:ascii="Arial" w:hAnsi="Arial" w:cs="Arial"/>
                <w:sz w:val="22"/>
                <w:szCs w:val="22"/>
              </w:rPr>
              <w:t>a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 xml:space="preserve"> w znalezieniu pracy w różnych </w:t>
            </w:r>
            <w:r w:rsidR="00E75977">
              <w:rPr>
                <w:rFonts w:ascii="Arial" w:hAnsi="Arial" w:cs="Arial"/>
                <w:sz w:val="22"/>
                <w:szCs w:val="22"/>
              </w:rPr>
              <w:t xml:space="preserve">firmach i </w:t>
            </w:r>
            <w:r w:rsidR="00B54AAF" w:rsidRPr="008B3650">
              <w:rPr>
                <w:rFonts w:ascii="Arial" w:hAnsi="Arial" w:cs="Arial"/>
                <w:sz w:val="22"/>
                <w:szCs w:val="22"/>
              </w:rPr>
              <w:t>strukturach administracyjnych.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31EDAE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277D30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9E76A76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DEC369D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4AAF" w14:paraId="7EF12DE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9F807B8" w14:textId="77777777"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B4CD9CA" w14:textId="6A1E4868" w:rsidR="00B54AAF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</w:t>
            </w:r>
            <w:r w:rsidR="00DC125B">
              <w:rPr>
                <w:rFonts w:ascii="Tahoma" w:hAnsi="Tahoma" w:cs="Tahoma"/>
                <w:sz w:val="20"/>
                <w:szCs w:val="20"/>
              </w:rPr>
              <w:t>średniozaawansowanym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E4BD9D9" w14:textId="77777777" w:rsidR="00B54AAF" w:rsidRPr="005C6D70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AAF" w14:paraId="6A145E3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7AC91E" w14:textId="77777777"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282416A" w14:textId="17C97C69" w:rsidR="00B54AAF" w:rsidRPr="005C6D70" w:rsidRDefault="00B54AAF" w:rsidP="00B54AA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</w:t>
            </w:r>
            <w:r w:rsidR="008B3650">
              <w:rPr>
                <w:rFonts w:ascii="Tahoma" w:hAnsi="Tahoma" w:cs="Tahoma"/>
                <w:sz w:val="20"/>
                <w:szCs w:val="20"/>
              </w:rPr>
              <w:t xml:space="preserve">praktycznej </w:t>
            </w:r>
            <w:r>
              <w:rPr>
                <w:rFonts w:ascii="Tahoma" w:hAnsi="Tahoma" w:cs="Tahoma"/>
                <w:sz w:val="20"/>
                <w:szCs w:val="20"/>
              </w:rPr>
              <w:t>nauki języka francuskiego</w:t>
            </w:r>
          </w:p>
        </w:tc>
      </w:tr>
      <w:tr w:rsidR="005E02B0" w14:paraId="495ABE58" w14:textId="77777777">
        <w:tc>
          <w:tcPr>
            <w:tcW w:w="1941" w:type="dxa"/>
            <w:shd w:val="clear" w:color="auto" w:fill="DBE5F1"/>
            <w:vAlign w:val="center"/>
          </w:tcPr>
          <w:p w14:paraId="2A6F5499" w14:textId="77777777"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C0D4BA6" w14:textId="77777777"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51BDF84" w14:textId="77777777"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9450552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27E9DBFA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51A8E0B5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56C16641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175D8" w:rsidRPr="00D175D8">
        <w:rPr>
          <w:rFonts w:ascii="Arial" w:hAnsi="Arial" w:cs="Arial"/>
          <w:sz w:val="22"/>
          <w:szCs w:val="16"/>
        </w:rPr>
        <w:t>uczenia się</w:t>
      </w:r>
    </w:p>
    <w:p w14:paraId="547CB809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14:paraId="2A2B2232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FAD04BD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B9BADD6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175D8" w:rsidRPr="00D175D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E68C926" w14:textId="77777777" w:rsidR="00D175D8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74F9B1E9" w14:textId="77777777" w:rsidR="005E02B0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D175D8" w14:paraId="6B3EB5E8" w14:textId="77777777">
        <w:trPr>
          <w:cantSplit/>
          <w:trHeight w:val="1838"/>
        </w:trPr>
        <w:tc>
          <w:tcPr>
            <w:tcW w:w="1979" w:type="dxa"/>
            <w:vMerge/>
          </w:tcPr>
          <w:p w14:paraId="53CB9707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46DD098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funkcjonowania przedsiębiorstwa;</w:t>
            </w:r>
          </w:p>
          <w:p w14:paraId="43E82405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posiada znajomość podstawowej terminologii francuskiego języka administracyjnego;</w:t>
            </w:r>
          </w:p>
        </w:tc>
        <w:tc>
          <w:tcPr>
            <w:tcW w:w="2365" w:type="dxa"/>
          </w:tcPr>
          <w:p w14:paraId="3BBAB4A0" w14:textId="77777777" w:rsidR="00D175D8" w:rsidRDefault="00D175D8" w:rsidP="00D17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 w14:paraId="04B02BAE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88659C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F02BE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8EA3F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0F47B5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  <w:t>K1_W02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FD5663D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8C00DCD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ADE2A92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664637F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13E640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74FC78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175D8" w:rsidRPr="00D175D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064B8E" w14:textId="77777777" w:rsidR="00D175D8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418D56C2" w14:textId="77777777" w:rsidR="005E02B0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D175D8" w14:paraId="778DC287" w14:textId="77777777">
        <w:trPr>
          <w:cantSplit/>
          <w:trHeight w:val="2116"/>
        </w:trPr>
        <w:tc>
          <w:tcPr>
            <w:tcW w:w="1985" w:type="dxa"/>
            <w:vMerge/>
          </w:tcPr>
          <w:p w14:paraId="2EDD5F90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DA7DB92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ma umiejętność wyszukiwania, selekcjonowania i użytkowania informacji z zakresu specjalistycznego języka francuskiego z wykorzystaniem różnych źródeł i sposobów;</w:t>
            </w:r>
          </w:p>
          <w:p w14:paraId="2B9F5C16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administracyjnego w typowych sytuacjach zawodowych.</w:t>
            </w:r>
          </w:p>
        </w:tc>
        <w:tc>
          <w:tcPr>
            <w:tcW w:w="2410" w:type="dxa"/>
          </w:tcPr>
          <w:p w14:paraId="1B9C8F23" w14:textId="77777777" w:rsidR="00D175D8" w:rsidRPr="009D150E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 w:rsidRPr="009D150E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02BEEB4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16A0D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FE3575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55C74F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BFA90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  <w:r w:rsidRPr="009D150E">
              <w:rPr>
                <w:rFonts w:ascii="Arial" w:hAnsi="Arial" w:cs="Arial"/>
                <w:sz w:val="20"/>
                <w:szCs w:val="20"/>
              </w:rPr>
              <w:t xml:space="preserve">K1_U04 </w:t>
            </w:r>
          </w:p>
          <w:p w14:paraId="4558507C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148DB8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CAA7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7D41642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0E66ADF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42C4A87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3D7DCB6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33CB34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807392C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175D8" w:rsidRPr="00D175D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8291810" w14:textId="77777777" w:rsidR="00D175D8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B8D0ECF" w14:textId="77777777" w:rsidR="005E02B0" w:rsidRDefault="00D175D8" w:rsidP="00D17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D175D8" w14:paraId="32ACA0B4" w14:textId="77777777">
        <w:trPr>
          <w:cantSplit/>
          <w:trHeight w:val="1984"/>
        </w:trPr>
        <w:tc>
          <w:tcPr>
            <w:tcW w:w="1985" w:type="dxa"/>
            <w:vMerge/>
          </w:tcPr>
          <w:p w14:paraId="1DF01A36" w14:textId="77777777" w:rsidR="00D175D8" w:rsidRDefault="00D175D8" w:rsidP="00D175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A5885" w14:textId="77777777" w:rsidR="00D175D8" w:rsidRPr="00D902DE" w:rsidRDefault="00D175D8" w:rsidP="00D175D8">
            <w:r w:rsidRPr="00D902DE">
              <w:t>K01: Prawidłowo identyfikuje i rozstrzyga problemy wynikające z pracy z językiem specjalistycznym.</w:t>
            </w:r>
          </w:p>
        </w:tc>
        <w:tc>
          <w:tcPr>
            <w:tcW w:w="2410" w:type="dxa"/>
          </w:tcPr>
          <w:p w14:paraId="3692A40F" w14:textId="77777777" w:rsidR="00D175D8" w:rsidRDefault="00D175D8" w:rsidP="00D175D8">
            <w:r w:rsidRPr="00D902DE">
              <w:t>K1_K01</w:t>
            </w:r>
          </w:p>
        </w:tc>
      </w:tr>
    </w:tbl>
    <w:p w14:paraId="239DD749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958C057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CD7CBFB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DB9381E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14:paraId="254FFA86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AD23B" w14:textId="77777777"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 w14:paraId="60845FB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84ABF6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69D61E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EC2B1F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313329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 w14:paraId="3C9D8C8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159F089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26DA2E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0FE178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349991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983697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172C19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A79AE4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1E9268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E392B8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9808F1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FEFF1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88CC7A2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D3672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827DED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4ED5EA3A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32481B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A901FB2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CB29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BAA1D" w14:textId="68379499" w:rsidR="005E02B0" w:rsidRDefault="00DC12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62B9E5F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B8F16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10E13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9DDA8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3FD0A37A" w14:textId="77777777">
        <w:trPr>
          <w:trHeight w:val="462"/>
        </w:trPr>
        <w:tc>
          <w:tcPr>
            <w:tcW w:w="1611" w:type="dxa"/>
            <w:vAlign w:val="center"/>
          </w:tcPr>
          <w:p w14:paraId="7F8783E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CDCA7D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F921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342B9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277F76B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5BC85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21B73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7E1AA2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1C4501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51900E5B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E838E7B" w14:textId="77777777"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7FDBADC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14:paraId="4BCE7074" w14:textId="77777777" w:rsidTr="002719DF">
        <w:trPr>
          <w:trHeight w:val="1043"/>
        </w:trPr>
        <w:tc>
          <w:tcPr>
            <w:tcW w:w="9622" w:type="dxa"/>
          </w:tcPr>
          <w:p w14:paraId="1BF649EA" w14:textId="77777777" w:rsidR="008B3650" w:rsidRPr="002719DF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podające – objaśnienie, wyjaśnienie;</w:t>
            </w:r>
          </w:p>
          <w:p w14:paraId="527E4E21" w14:textId="77777777" w:rsidR="008B3650" w:rsidRPr="002719DF" w:rsidRDefault="008B3650" w:rsidP="008B365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aktywizujące – dyskusja dydaktyczna, praca w grupach, ćwiczenia klasyczne i stymulujące z użyciem materiałów audio, analiza tekstów;</w:t>
            </w:r>
          </w:p>
          <w:p w14:paraId="528823B3" w14:textId="77777777" w:rsidR="005E02B0" w:rsidRDefault="008B3650" w:rsidP="008B36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 xml:space="preserve">Metody praktyczne –  </w:t>
            </w:r>
            <w:r w:rsidRPr="002719DF">
              <w:rPr>
                <w:rFonts w:ascii="Arial" w:hAnsi="Arial" w:cs="Arial"/>
                <w:color w:val="000000"/>
                <w:sz w:val="20"/>
                <w:szCs w:val="20"/>
              </w:rPr>
              <w:t>symulacja autentycznych sytuacji w przykładowym przedsiębiorstwie.</w:t>
            </w:r>
          </w:p>
        </w:tc>
      </w:tr>
    </w:tbl>
    <w:p w14:paraId="49BCF798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17359CF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1494100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D175D8">
        <w:rPr>
          <w:rFonts w:ascii="Arial" w:hAnsi="Arial" w:cs="Arial"/>
          <w:sz w:val="22"/>
          <w:szCs w:val="16"/>
        </w:rPr>
        <w:t>uczenia się</w:t>
      </w:r>
    </w:p>
    <w:p w14:paraId="224F7EEF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 w14:paraId="2F71C18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EC559E2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1622BE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3FC59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8C0147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19EF4F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FEA6D4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52FA0B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4F4877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9C0094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1CF17A3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0CABB4F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80792D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B58504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BCEA3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C125B" w14:paraId="3A2DBF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1B374F" w14:textId="77777777" w:rsidR="00DC125B" w:rsidRDefault="00DC125B" w:rsidP="00DC125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125998E" w14:textId="6CE0004B" w:rsidR="00DC125B" w:rsidRDefault="00DC125B" w:rsidP="00DC125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A80BDD7" w14:textId="44341E50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FFD878" w14:textId="61ACB84D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2034A2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8FF7CD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226238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71EC3A7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244B82E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15AA6BC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DBB54F5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B732F8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2B003B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B48A63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</w:tr>
      <w:tr w:rsidR="00DC125B" w14:paraId="41163FF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0DBD96" w14:textId="77777777" w:rsidR="00DC125B" w:rsidRDefault="00DC125B" w:rsidP="00DC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22EC8BC" w14:textId="6878276B" w:rsidR="00DC125B" w:rsidRDefault="00DC125B" w:rsidP="00DC125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D79257" w14:textId="1E7BAF58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15D65F" w14:textId="3A274D7F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CDA7EC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AFBF10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41705F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680E91E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A7C0BF9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3E434D7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4CBC65E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85C8B6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71A950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792893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</w:tr>
      <w:tr w:rsidR="00DC125B" w14:paraId="31D766A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A06875" w14:textId="77777777" w:rsidR="00DC125B" w:rsidRDefault="00DC125B" w:rsidP="00DC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DD40ACC" w14:textId="648D1C8B" w:rsidR="00DC125B" w:rsidRDefault="00DC125B" w:rsidP="00DC125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AAF1A17" w14:textId="0A027300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88A000" w14:textId="10D4CDB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6EE9F5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121A31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83C0DD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E8AA9CF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8A16DFF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405BCF5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B2EDD5E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EF3B3C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C04FB3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BE7D3E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</w:tr>
      <w:tr w:rsidR="00DC125B" w14:paraId="0FF2423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88DD52" w14:textId="77777777" w:rsidR="00DC125B" w:rsidRDefault="00DC125B" w:rsidP="00DC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09F5A6C" w14:textId="148CF72F" w:rsidR="00DC125B" w:rsidRDefault="00DC125B" w:rsidP="00DC125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C5CAD95" w14:textId="1B028B0A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7C30DB" w14:textId="4EE4B162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6B019F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2A1637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A31392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132AED7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6A5009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98D529F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DA76038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2348F8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B3190C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D4E216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</w:tr>
      <w:tr w:rsidR="00DC125B" w14:paraId="43599C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E39BE9" w14:textId="77777777" w:rsidR="00DC125B" w:rsidRDefault="00DC125B" w:rsidP="00DC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5E1289D" w14:textId="7EF3951F" w:rsidR="00DC125B" w:rsidRDefault="00DC125B" w:rsidP="00DC125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DFE93F" w14:textId="4B9CAF69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040A66" w14:textId="3675D684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0FD635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9958FD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F7C26B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2EA5AE9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AE86E4" w14:textId="77777777" w:rsidR="00DC125B" w:rsidRDefault="00DC125B" w:rsidP="00DC1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979C865" w14:textId="77777777" w:rsidR="00DC125B" w:rsidRDefault="00DC125B" w:rsidP="00DC125B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009B64B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A3086E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872BBE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A5FFF7" w14:textId="77777777" w:rsidR="00DC125B" w:rsidRDefault="00DC125B" w:rsidP="00DC125B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FDF0215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095FD066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3BCA9AB1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625B7094" w14:textId="77777777">
        <w:tc>
          <w:tcPr>
            <w:tcW w:w="1941" w:type="dxa"/>
            <w:shd w:val="clear" w:color="auto" w:fill="DBE5F1"/>
            <w:vAlign w:val="center"/>
          </w:tcPr>
          <w:p w14:paraId="669D56A2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D1178FE" w14:textId="5C430702" w:rsidR="005E02B0" w:rsidRDefault="008B3650" w:rsidP="008B36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E7567B">
              <w:rPr>
                <w:rFonts w:ascii="Arial" w:hAnsi="Arial" w:cs="Arial"/>
                <w:sz w:val="22"/>
                <w:szCs w:val="22"/>
              </w:rPr>
              <w:t xml:space="preserve">Regularne i aktywne uczestnictwo w zajęciach, terminowe zaliczanie </w:t>
            </w:r>
            <w:r w:rsidR="000720E0">
              <w:rPr>
                <w:rFonts w:ascii="Arial" w:hAnsi="Arial" w:cs="Arial"/>
                <w:sz w:val="22"/>
                <w:szCs w:val="22"/>
              </w:rPr>
              <w:t>ćwiczeń pisemnych</w:t>
            </w:r>
            <w:r w:rsidRPr="00E7567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175D8">
              <w:rPr>
                <w:rFonts w:ascii="Arial" w:hAnsi="Arial" w:cs="Arial"/>
                <w:sz w:val="22"/>
                <w:szCs w:val="22"/>
              </w:rPr>
              <w:t>zaliczenie na ocenę</w:t>
            </w:r>
            <w:r w:rsidRPr="00E7567B">
              <w:rPr>
                <w:rFonts w:ascii="Arial" w:hAnsi="Arial" w:cs="Arial"/>
                <w:sz w:val="22"/>
                <w:szCs w:val="22"/>
              </w:rPr>
              <w:t xml:space="preserve"> w formie pisemnej z przer</w:t>
            </w:r>
            <w:r>
              <w:rPr>
                <w:rFonts w:ascii="Arial" w:hAnsi="Arial" w:cs="Arial"/>
                <w:sz w:val="22"/>
                <w:szCs w:val="22"/>
              </w:rPr>
              <w:t>obionego na zajęciach materiału.</w:t>
            </w:r>
          </w:p>
        </w:tc>
      </w:tr>
    </w:tbl>
    <w:p w14:paraId="68FAC278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703543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31207CB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5C31EB8" w14:textId="77777777"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97E572E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49E2390" w14:textId="77777777" w:rsidR="00FC4EBC" w:rsidRPr="00FC4EBC" w:rsidRDefault="00FC4EBC" w:rsidP="00FC4EBC">
            <w:pPr>
              <w:rPr>
                <w:rFonts w:ascii="Arial" w:hAnsi="Arial" w:cs="Arial"/>
                <w:sz w:val="22"/>
                <w:szCs w:val="16"/>
              </w:rPr>
            </w:pPr>
            <w:r w:rsidRPr="00FC4EBC">
              <w:rPr>
                <w:rFonts w:ascii="Arial" w:hAnsi="Arial" w:cs="Arial"/>
                <w:sz w:val="22"/>
                <w:szCs w:val="16"/>
              </w:rPr>
              <w:t>Zajęcia mogą być prowadzone w formie zdalnej</w:t>
            </w:r>
          </w:p>
          <w:p w14:paraId="3EE34D7D" w14:textId="7A792570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65D5D2F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06CCB2B6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5F0B366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E1F549B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14:paraId="51E02839" w14:textId="77777777">
        <w:trPr>
          <w:trHeight w:val="1136"/>
        </w:trPr>
        <w:tc>
          <w:tcPr>
            <w:tcW w:w="9622" w:type="dxa"/>
          </w:tcPr>
          <w:p w14:paraId="1558D6D5" w14:textId="4E348E52" w:rsidR="005E02B0" w:rsidRDefault="00443050" w:rsidP="00443050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Kategorie przedsiębiorstw we Francji</w:t>
            </w:r>
            <w:r w:rsidR="00307AA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E6F143" w14:textId="59A5D2CB" w:rsidR="00443050" w:rsidRDefault="00357BF1" w:rsidP="00443050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Funkcjonowanie przedsiębiorstwa jednoosobowego</w:t>
            </w:r>
            <w:r w:rsidR="00307AA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D2E5CD" w14:textId="41F8D7EB" w:rsidR="00443050" w:rsidRDefault="00443050" w:rsidP="00443050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Umowa o prac</w:t>
            </w:r>
            <w:r w:rsidR="00307AA3">
              <w:rPr>
                <w:rFonts w:ascii="Arial" w:hAnsi="Arial" w:cs="Arial"/>
                <w:sz w:val="22"/>
                <w:szCs w:val="22"/>
              </w:rPr>
              <w:t>ę.</w:t>
            </w:r>
          </w:p>
          <w:p w14:paraId="52ECB200" w14:textId="36337508" w:rsidR="00443050" w:rsidRDefault="00443050" w:rsidP="00443050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podatkowy</w:t>
            </w:r>
            <w:r w:rsidR="00307AA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2FD7E3A" w14:textId="6F1D765B" w:rsidR="00443050" w:rsidRPr="002719DF" w:rsidRDefault="00F6118B" w:rsidP="00443050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 korporac</w:t>
            </w:r>
            <w:r w:rsidR="0052251E">
              <w:rPr>
                <w:rFonts w:ascii="Arial" w:hAnsi="Arial" w:cs="Arial"/>
                <w:sz w:val="22"/>
                <w:szCs w:val="22"/>
              </w:rPr>
              <w:t>yjny</w:t>
            </w:r>
            <w:r w:rsidR="00307A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F73F28C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3E2C953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F643258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51EC46FD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2A5699" w14:paraId="2C312AA1" w14:textId="77777777" w:rsidTr="00CF2399">
        <w:trPr>
          <w:trHeight w:val="695"/>
        </w:trPr>
        <w:tc>
          <w:tcPr>
            <w:tcW w:w="9622" w:type="dxa"/>
          </w:tcPr>
          <w:p w14:paraId="7E603ADB" w14:textId="307E6735" w:rsidR="007C28D4" w:rsidRDefault="007C28D4" w:rsidP="00B22A36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 xml:space="preserve">Soignet M., </w:t>
            </w:r>
            <w:r w:rsidRPr="00990F4F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  <w:lang w:val="fr-FR"/>
              </w:rPr>
              <w:t>Le Français juridique,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 xml:space="preserve"> Hachette, 2009. </w:t>
            </w:r>
          </w:p>
          <w:p w14:paraId="706C3CC3" w14:textId="25ECF9B5" w:rsidR="00997464" w:rsidRPr="00B22A36" w:rsidRDefault="00997464" w:rsidP="00B22A36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A5699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>Oddou</w:t>
            </w:r>
            <w:r w:rsidR="00B22A36" w:rsidRPr="002A5699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="007C28D4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>.</w:t>
            </w:r>
            <w:r w:rsidR="00B22A36" w:rsidRPr="002A5699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>M,</w:t>
            </w:r>
            <w:r w:rsidRPr="002A5699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="00B22A36" w:rsidRPr="002A5699">
              <w:rPr>
                <w:rFonts w:ascii="Arial" w:hAnsi="Arial" w:cs="Arial"/>
                <w:sz w:val="22"/>
                <w:szCs w:val="22"/>
                <w:lang w:val="fr-FR"/>
              </w:rPr>
              <w:t>Penfornis J.-L.</w:t>
            </w:r>
            <w:r w:rsidRPr="002A5699"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2A5699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Francais. com intermediaire</w:t>
            </w:r>
            <w:r w:rsidRPr="002A5699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,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  <w:p w14:paraId="0363F16A" w14:textId="77777777" w:rsidR="005E02B0" w:rsidRPr="002A5699" w:rsidRDefault="00997464" w:rsidP="00CF2399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>Penfornis J</w:t>
            </w:r>
            <w:r w:rsidR="00B22A36" w:rsidRPr="002A5699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>-L</w:t>
            </w:r>
            <w:r w:rsidR="00B22A36" w:rsidRPr="002A5699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2A5699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Vocabulaire Progressif du Francais des Affaires</w:t>
            </w:r>
            <w:r w:rsidR="00B22A36" w:rsidRPr="002A5699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, 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</w:tc>
      </w:tr>
    </w:tbl>
    <w:p w14:paraId="753D2206" w14:textId="77777777" w:rsidR="005E02B0" w:rsidRPr="002A5699" w:rsidRDefault="005E02B0">
      <w:pPr>
        <w:rPr>
          <w:rFonts w:ascii="Arial" w:hAnsi="Arial" w:cs="Arial"/>
          <w:sz w:val="22"/>
          <w:szCs w:val="16"/>
          <w:lang w:val="fr-FR"/>
        </w:rPr>
      </w:pPr>
    </w:p>
    <w:p w14:paraId="454F4195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C93BF48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2A5699" w14:paraId="05E7CFE0" w14:textId="77777777">
        <w:trPr>
          <w:trHeight w:val="1112"/>
        </w:trPr>
        <w:tc>
          <w:tcPr>
            <w:tcW w:w="9622" w:type="dxa"/>
          </w:tcPr>
          <w:p w14:paraId="1B1DF1F1" w14:textId="77777777" w:rsidR="00B22A36" w:rsidRDefault="00B22A36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66D77AA6" w14:textId="77777777" w:rsidR="00B3748A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Bassi C., Sainlos A.-M.,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Administration.com,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 CLE International, Paris, 2005.</w:t>
            </w:r>
          </w:p>
          <w:p w14:paraId="738912CF" w14:textId="77777777" w:rsidR="00B3748A" w:rsidRPr="00B3748A" w:rsidRDefault="00B3748A" w:rsidP="00B3748A">
            <w:pPr>
              <w:pStyle w:val="Nagwek1"/>
              <w:shd w:val="clear" w:color="auto" w:fill="FEFEFE"/>
              <w:jc w:val="left"/>
              <w:rPr>
                <w:lang w:val="fr-FR"/>
              </w:rPr>
            </w:pP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 xml:space="preserve">Bombardieri C., Brochard Ph., Henry J.-B. (1996) : </w:t>
            </w:r>
            <w:r w:rsidRPr="002A5699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L’entreprise</w:t>
            </w: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>, Hachette Livre FLE.</w:t>
            </w:r>
          </w:p>
          <w:p w14:paraId="6CA38D9A" w14:textId="77777777" w:rsidR="00B3748A" w:rsidRPr="00B22A36" w:rsidRDefault="00B3748A" w:rsidP="00B22A36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Daill E.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, Secrétariat.com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CLE International, Paris, 2005.</w:t>
            </w:r>
          </w:p>
          <w:p w14:paraId="597C3744" w14:textId="77777777" w:rsidR="00B3748A" w:rsidRPr="002A5699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 xml:space="preserve">Danilo, M. &amp; B. Tauzin, (1990) : </w:t>
            </w:r>
            <w:r w:rsidRPr="002A5699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Le français de l’entreprise</w:t>
            </w:r>
            <w:r w:rsidRPr="002A5699">
              <w:rPr>
                <w:rFonts w:ascii="Arial" w:hAnsi="Arial" w:cs="Arial"/>
                <w:sz w:val="22"/>
                <w:szCs w:val="22"/>
                <w:lang w:val="fr-FR"/>
              </w:rPr>
              <w:t>, CLE International.</w:t>
            </w:r>
          </w:p>
          <w:p w14:paraId="0D612251" w14:textId="77777777"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Gautier M.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, Banque-finance.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com, CLE International, Paris, 2004.</w:t>
            </w:r>
          </w:p>
          <w:p w14:paraId="6D703D2D" w14:textId="30C06E2F" w:rsidR="005E02B0" w:rsidRPr="0011318A" w:rsidRDefault="00B3748A" w:rsidP="0011318A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Grand-Clement O.,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Civilisation en dialogues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niveau intermédiaire, CLE International, Paris, 2008</w:t>
            </w:r>
          </w:p>
        </w:tc>
      </w:tr>
    </w:tbl>
    <w:p w14:paraId="291E86D7" w14:textId="77777777" w:rsidR="005E02B0" w:rsidRPr="002A5699" w:rsidRDefault="005E02B0">
      <w:pPr>
        <w:rPr>
          <w:rFonts w:ascii="Arial" w:hAnsi="Arial" w:cs="Arial"/>
          <w:sz w:val="22"/>
          <w:szCs w:val="16"/>
          <w:lang w:val="fr-FR"/>
        </w:rPr>
      </w:pPr>
    </w:p>
    <w:p w14:paraId="13279E01" w14:textId="77777777" w:rsidR="005E02B0" w:rsidRPr="002A5699" w:rsidRDefault="005E02B0">
      <w:pPr>
        <w:rPr>
          <w:rFonts w:ascii="Arial" w:hAnsi="Arial" w:cs="Arial"/>
          <w:sz w:val="22"/>
          <w:szCs w:val="16"/>
          <w:lang w:val="fr-FR"/>
        </w:rPr>
      </w:pPr>
    </w:p>
    <w:p w14:paraId="71E5532B" w14:textId="77777777" w:rsidR="005E02B0" w:rsidRPr="002A5699" w:rsidRDefault="005E02B0">
      <w:pPr>
        <w:pStyle w:val="Tekstdymka1"/>
        <w:rPr>
          <w:rFonts w:ascii="Arial" w:hAnsi="Arial" w:cs="Arial"/>
          <w:sz w:val="22"/>
          <w:lang w:val="fr-FR"/>
        </w:rPr>
      </w:pPr>
    </w:p>
    <w:p w14:paraId="05B48B6A" w14:textId="77777777"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A551F78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14:paraId="753E6FD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A5471D" w14:textId="77777777"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5A5FB94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BB120A7" w14:textId="77777777"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97464" w14:paraId="3FD7A2C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756A99B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2B59937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BC3C134" w14:textId="349F4C27" w:rsidR="00997464" w:rsidRDefault="0011318A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97464" w14:paraId="79D041F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E8CCA04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2EE2DC" w14:textId="77777777" w:rsidR="00997464" w:rsidRDefault="009974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C1B883" w14:textId="77777777"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 w14:paraId="3F9C126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7FB2C4" w14:textId="77777777" w:rsidR="00997464" w:rsidRDefault="009974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EF9E3CA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A4AD5F" w14:textId="33CE28A3" w:rsidR="00997464" w:rsidRDefault="0011318A" w:rsidP="00DE0249">
            <w:pPr>
              <w:ind w:left="360"/>
              <w:jc w:val="both"/>
            </w:pPr>
            <w:r>
              <w:t>10</w:t>
            </w:r>
          </w:p>
        </w:tc>
      </w:tr>
      <w:tr w:rsidR="00997464" w14:paraId="7239A5DD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17B64D7" w14:textId="77777777"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D8815E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DE7D740" w14:textId="77777777"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 w14:paraId="18C10F81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89CF39E" w14:textId="77777777"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3AB045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E88FF8F" w14:textId="77777777"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 w14:paraId="55B3CE9F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7C99C3" w14:textId="77777777"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42395C5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D175D8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4358ECB" w14:textId="0F232513"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1318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 w14:paraId="504D827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E0A9189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67E2490" w14:textId="1315E917" w:rsidR="00997464" w:rsidRDefault="0011318A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997464" w14:paraId="1CB57F2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8926353" w14:textId="77777777"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F9300F" w14:textId="77777777" w:rsidR="00997464" w:rsidRDefault="00997464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9DC9F03" w14:textId="77777777"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184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D588" w14:textId="77777777" w:rsidR="00123B6E" w:rsidRDefault="00123B6E">
      <w:r>
        <w:separator/>
      </w:r>
    </w:p>
  </w:endnote>
  <w:endnote w:type="continuationSeparator" w:id="0">
    <w:p w14:paraId="2905A912" w14:textId="77777777" w:rsidR="00123B6E" w:rsidRDefault="0012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A2357" w14:textId="77777777"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E774" w14:textId="77777777" w:rsidR="005E02B0" w:rsidRDefault="00B96F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3B06">
      <w:rPr>
        <w:noProof/>
      </w:rPr>
      <w:t>4</w:t>
    </w:r>
    <w:r>
      <w:rPr>
        <w:noProof/>
      </w:rPr>
      <w:fldChar w:fldCharType="end"/>
    </w:r>
  </w:p>
  <w:p w14:paraId="467D50A4" w14:textId="77777777"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2FFB" w14:textId="77777777"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D0D4" w14:textId="77777777" w:rsidR="00123B6E" w:rsidRDefault="00123B6E">
      <w:r>
        <w:separator/>
      </w:r>
    </w:p>
  </w:footnote>
  <w:footnote w:type="continuationSeparator" w:id="0">
    <w:p w14:paraId="76B3B471" w14:textId="77777777" w:rsidR="00123B6E" w:rsidRDefault="0012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4234" w14:textId="77777777"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9AF2" w14:textId="77777777"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5208" w14:textId="77777777"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D4D01E2"/>
    <w:multiLevelType w:val="hybridMultilevel"/>
    <w:tmpl w:val="5DD42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5542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5725572">
    <w:abstractNumId w:val="0"/>
  </w:num>
  <w:num w:numId="2" w16cid:durableId="1677919554">
    <w:abstractNumId w:val="1"/>
  </w:num>
  <w:num w:numId="3" w16cid:durableId="1621452806">
    <w:abstractNumId w:val="4"/>
  </w:num>
  <w:num w:numId="4" w16cid:durableId="428046771">
    <w:abstractNumId w:val="5"/>
  </w:num>
  <w:num w:numId="5" w16cid:durableId="1257405028">
    <w:abstractNumId w:val="3"/>
  </w:num>
  <w:num w:numId="6" w16cid:durableId="969432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720E0"/>
    <w:rsid w:val="000A08D9"/>
    <w:rsid w:val="00106F5E"/>
    <w:rsid w:val="0011318A"/>
    <w:rsid w:val="00123B6E"/>
    <w:rsid w:val="00163309"/>
    <w:rsid w:val="00184806"/>
    <w:rsid w:val="00226231"/>
    <w:rsid w:val="002719DF"/>
    <w:rsid w:val="002A5699"/>
    <w:rsid w:val="00307AA3"/>
    <w:rsid w:val="0033452D"/>
    <w:rsid w:val="00357BF1"/>
    <w:rsid w:val="003D4AD7"/>
    <w:rsid w:val="00443050"/>
    <w:rsid w:val="004C3B06"/>
    <w:rsid w:val="0052251E"/>
    <w:rsid w:val="00574717"/>
    <w:rsid w:val="005C1B15"/>
    <w:rsid w:val="005E02B0"/>
    <w:rsid w:val="006A2318"/>
    <w:rsid w:val="006E69A9"/>
    <w:rsid w:val="00782274"/>
    <w:rsid w:val="007C28D4"/>
    <w:rsid w:val="00817B30"/>
    <w:rsid w:val="008B3650"/>
    <w:rsid w:val="008C37CF"/>
    <w:rsid w:val="00990F4F"/>
    <w:rsid w:val="00997464"/>
    <w:rsid w:val="00B02BC0"/>
    <w:rsid w:val="00B22A36"/>
    <w:rsid w:val="00B3748A"/>
    <w:rsid w:val="00B54AAF"/>
    <w:rsid w:val="00B96FEC"/>
    <w:rsid w:val="00C71135"/>
    <w:rsid w:val="00C93C62"/>
    <w:rsid w:val="00CF2399"/>
    <w:rsid w:val="00D175D8"/>
    <w:rsid w:val="00DA20A2"/>
    <w:rsid w:val="00DA6B6D"/>
    <w:rsid w:val="00DC125B"/>
    <w:rsid w:val="00E75977"/>
    <w:rsid w:val="00E90402"/>
    <w:rsid w:val="00EB5079"/>
    <w:rsid w:val="00F6118B"/>
    <w:rsid w:val="00FC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9D4CD"/>
  <w15:docId w15:val="{F60C2F91-E30E-4ED9-B6DA-73099FA3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80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84806"/>
  </w:style>
  <w:style w:type="character" w:styleId="Numerstrony">
    <w:name w:val="page number"/>
    <w:semiHidden/>
    <w:rsid w:val="00184806"/>
    <w:rPr>
      <w:sz w:val="14"/>
      <w:szCs w:val="14"/>
    </w:rPr>
  </w:style>
  <w:style w:type="paragraph" w:styleId="Tekstpodstawowy">
    <w:name w:val="Body Text"/>
    <w:basedOn w:val="Normalny"/>
    <w:semiHidden/>
    <w:rsid w:val="00184806"/>
    <w:pPr>
      <w:spacing w:after="120"/>
    </w:pPr>
  </w:style>
  <w:style w:type="paragraph" w:customStyle="1" w:styleId="Podpis1">
    <w:name w:val="Podpis1"/>
    <w:basedOn w:val="Normalny"/>
    <w:rsid w:val="0018480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848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84806"/>
  </w:style>
  <w:style w:type="paragraph" w:styleId="Stopka">
    <w:name w:val="footer"/>
    <w:basedOn w:val="Normalny"/>
    <w:semiHidden/>
    <w:rsid w:val="0018480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84806"/>
    <w:pPr>
      <w:suppressLineNumbers/>
    </w:pPr>
  </w:style>
  <w:style w:type="paragraph" w:customStyle="1" w:styleId="Nagwektabeli">
    <w:name w:val="Nagłówek tabeli"/>
    <w:basedOn w:val="Zawartotabeli"/>
    <w:rsid w:val="001848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84806"/>
  </w:style>
  <w:style w:type="paragraph" w:customStyle="1" w:styleId="Indeks">
    <w:name w:val="Indeks"/>
    <w:basedOn w:val="Normalny"/>
    <w:rsid w:val="00184806"/>
    <w:pPr>
      <w:suppressLineNumbers/>
    </w:pPr>
  </w:style>
  <w:style w:type="character" w:styleId="Odwoaniedokomentarza">
    <w:name w:val="annotation reference"/>
    <w:semiHidden/>
    <w:rsid w:val="00184806"/>
    <w:rPr>
      <w:sz w:val="16"/>
      <w:szCs w:val="16"/>
    </w:rPr>
  </w:style>
  <w:style w:type="paragraph" w:styleId="Tekstkomentarza">
    <w:name w:val="annotation text"/>
    <w:basedOn w:val="Normalny"/>
    <w:semiHidden/>
    <w:rsid w:val="0018480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84806"/>
    <w:rPr>
      <w:b/>
      <w:bCs/>
    </w:rPr>
  </w:style>
  <w:style w:type="paragraph" w:customStyle="1" w:styleId="Tekstdymka1">
    <w:name w:val="Tekst dymka1"/>
    <w:basedOn w:val="Normalny"/>
    <w:rsid w:val="001848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84806"/>
    <w:rPr>
      <w:sz w:val="20"/>
      <w:szCs w:val="20"/>
    </w:rPr>
  </w:style>
  <w:style w:type="character" w:styleId="Odwoanieprzypisudolnego">
    <w:name w:val="footnote reference"/>
    <w:semiHidden/>
    <w:rsid w:val="00184806"/>
    <w:rPr>
      <w:vertAlign w:val="superscript"/>
    </w:rPr>
  </w:style>
  <w:style w:type="character" w:customStyle="1" w:styleId="StopkaZnak">
    <w:name w:val="Stopka Znak"/>
    <w:rsid w:val="00184806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974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5C267-1D7B-4F35-9CB6-86FDCB91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757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Piotr Pi</cp:lastModifiedBy>
  <cp:revision>28</cp:revision>
  <cp:lastPrinted>2012-01-27T06:28:00Z</cp:lastPrinted>
  <dcterms:created xsi:type="dcterms:W3CDTF">2019-03-12T11:03:00Z</dcterms:created>
  <dcterms:modified xsi:type="dcterms:W3CDTF">2023-05-20T22:54:00Z</dcterms:modified>
</cp:coreProperties>
</file>